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46" w:rsidRPr="00B2001A" w:rsidRDefault="00B2001A" w:rsidP="00B2001A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2001A">
        <w:rPr>
          <w:rFonts w:ascii="Times New Roman" w:hAnsi="Times New Roman" w:cs="Times New Roman"/>
          <w:b/>
          <w:sz w:val="144"/>
          <w:szCs w:val="144"/>
        </w:rPr>
        <w:t>УКРЫТИЕ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ул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.</w:t>
      </w:r>
      <w:r w:rsidR="00FB258A">
        <w:rPr>
          <w:rFonts w:ascii="Times New Roman" w:hAnsi="Times New Roman" w:cs="Times New Roman"/>
          <w:sz w:val="72"/>
          <w:szCs w:val="72"/>
        </w:rPr>
        <w:t>М</w:t>
      </w:r>
      <w:proofErr w:type="gramEnd"/>
      <w:r w:rsidR="00FB258A">
        <w:rPr>
          <w:rFonts w:ascii="Times New Roman" w:hAnsi="Times New Roman" w:cs="Times New Roman"/>
          <w:sz w:val="72"/>
          <w:szCs w:val="72"/>
        </w:rPr>
        <w:t>ира</w:t>
      </w:r>
      <w:r w:rsidRPr="00B2001A">
        <w:rPr>
          <w:rFonts w:ascii="Times New Roman" w:hAnsi="Times New Roman" w:cs="Times New Roman"/>
          <w:sz w:val="72"/>
          <w:szCs w:val="72"/>
        </w:rPr>
        <w:t xml:space="preserve">, </w:t>
      </w:r>
      <w:r w:rsidR="00FB258A">
        <w:rPr>
          <w:rFonts w:ascii="Times New Roman" w:hAnsi="Times New Roman" w:cs="Times New Roman"/>
          <w:sz w:val="72"/>
          <w:szCs w:val="72"/>
        </w:rPr>
        <w:t>27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КЛЮЧИ НАХОДЯТСЯ</w:t>
      </w:r>
    </w:p>
    <w:p w:rsidR="00B2001A" w:rsidRPr="00B2001A" w:rsidRDefault="00FB258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</w:t>
      </w:r>
      <w:r w:rsidR="00B2001A" w:rsidRPr="00B2001A">
        <w:rPr>
          <w:rFonts w:ascii="Times New Roman" w:hAnsi="Times New Roman" w:cs="Times New Roman"/>
          <w:sz w:val="72"/>
          <w:szCs w:val="72"/>
        </w:rPr>
        <w:t xml:space="preserve"> этаж кв.</w:t>
      </w:r>
      <w:r>
        <w:rPr>
          <w:rFonts w:ascii="Times New Roman" w:hAnsi="Times New Roman" w:cs="Times New Roman"/>
          <w:sz w:val="72"/>
          <w:szCs w:val="72"/>
        </w:rPr>
        <w:t>4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ТЕЛЕФОН: 8-</w:t>
      </w:r>
      <w:r w:rsidR="00FB258A">
        <w:rPr>
          <w:rFonts w:ascii="Times New Roman" w:hAnsi="Times New Roman" w:cs="Times New Roman"/>
          <w:sz w:val="72"/>
          <w:szCs w:val="72"/>
        </w:rPr>
        <w:t>950-538-62-75</w:t>
      </w:r>
    </w:p>
    <w:p w:rsid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 xml:space="preserve">ДОЛЖНОСТОЕ ЛИЦО </w:t>
      </w:r>
      <w:proofErr w:type="gramStart"/>
      <w:r w:rsidRPr="00B2001A">
        <w:rPr>
          <w:rFonts w:ascii="Times New Roman" w:hAnsi="Times New Roman" w:cs="Times New Roman"/>
          <w:sz w:val="72"/>
          <w:szCs w:val="72"/>
        </w:rPr>
        <w:t>от</w:t>
      </w:r>
      <w:proofErr w:type="gramEnd"/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ООО «УО «ЕВДАКОВСКИЙ КОММУНАЛЬНИК»</w:t>
      </w:r>
    </w:p>
    <w:p w:rsidR="00B2001A" w:rsidRPr="00B2001A" w:rsidRDefault="00B2001A" w:rsidP="00B2001A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B2001A">
        <w:rPr>
          <w:rFonts w:ascii="Times New Roman" w:hAnsi="Times New Roman" w:cs="Times New Roman"/>
          <w:sz w:val="72"/>
          <w:szCs w:val="72"/>
        </w:rPr>
        <w:t>Мищенко Е.К.</w:t>
      </w:r>
    </w:p>
    <w:p w:rsidR="00B2001A" w:rsidRDefault="00B2001A" w:rsidP="00B2001A">
      <w:pPr>
        <w:spacing w:after="0"/>
        <w:jc w:val="center"/>
      </w:pPr>
      <w:r w:rsidRPr="00B2001A">
        <w:rPr>
          <w:rFonts w:ascii="Times New Roman" w:hAnsi="Times New Roman" w:cs="Times New Roman"/>
          <w:sz w:val="72"/>
          <w:szCs w:val="72"/>
        </w:rPr>
        <w:t>ТЕЛЕФОН: 8-951-568-84-87</w:t>
      </w:r>
    </w:p>
    <w:sectPr w:rsidR="00B2001A" w:rsidSect="00B2001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01A"/>
    <w:rsid w:val="00B2001A"/>
    <w:rsid w:val="00D86146"/>
    <w:rsid w:val="00FB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2023-05-10T06:07:00Z</cp:lastPrinted>
  <dcterms:created xsi:type="dcterms:W3CDTF">2023-05-10T06:07:00Z</dcterms:created>
  <dcterms:modified xsi:type="dcterms:W3CDTF">2023-05-10T06:07:00Z</dcterms:modified>
</cp:coreProperties>
</file>